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2E" w:rsidRDefault="00B1532E"/>
    <w:p w:rsidR="002605AC" w:rsidRDefault="00582D72" w:rsidP="002605AC">
      <w:pPr>
        <w:pStyle w:val="Heading1"/>
      </w:pPr>
      <w:r>
        <w:t>Suggested</w:t>
      </w:r>
      <w:r w:rsidR="005E7D4E">
        <w:t xml:space="preserve"> Guidelines</w:t>
      </w:r>
      <w:bookmarkStart w:id="0" w:name="_GoBack"/>
      <w:bookmarkEnd w:id="0"/>
      <w:r w:rsidR="002605AC">
        <w:t xml:space="preserve"> for Abbreviated CV</w:t>
      </w:r>
    </w:p>
    <w:p w:rsidR="004E2CE3" w:rsidRDefault="004E2CE3">
      <w:r>
        <w:t xml:space="preserve">For the self-study, programs should submit an abbreviated CV (2-pages recommended).  The intent of the abbreviated CV </w:t>
      </w:r>
      <w:r w:rsidR="002605AC">
        <w:t xml:space="preserve">is to provide reviewers with an overview of the program faculty.  The following format is recommended.  The 8-year cycle corresponds with the 8-year review period required by IBHE.   </w:t>
      </w:r>
    </w:p>
    <w:p w:rsidR="002605AC" w:rsidRDefault="002605AC"/>
    <w:p w:rsidR="00FB69DA" w:rsidRDefault="00B1532E" w:rsidP="002605AC">
      <w:pPr>
        <w:pStyle w:val="Heading2"/>
      </w:pPr>
      <w:r>
        <w:t>Name, Rank</w:t>
      </w:r>
    </w:p>
    <w:p w:rsidR="002605AC" w:rsidRPr="002605AC" w:rsidRDefault="002605AC" w:rsidP="002605AC"/>
    <w:p w:rsidR="00B1532E" w:rsidRDefault="00B1532E" w:rsidP="002605AC">
      <w:pPr>
        <w:pStyle w:val="Heading2"/>
      </w:pPr>
      <w:r>
        <w:t>Department/School</w:t>
      </w:r>
    </w:p>
    <w:p w:rsidR="002605AC" w:rsidRDefault="002605AC"/>
    <w:p w:rsidR="00B1532E" w:rsidRDefault="00B1532E" w:rsidP="002605AC">
      <w:pPr>
        <w:pStyle w:val="Heading2"/>
      </w:pPr>
      <w:r>
        <w:t>Education</w:t>
      </w:r>
    </w:p>
    <w:p w:rsidR="002605AC" w:rsidRDefault="002605AC"/>
    <w:p w:rsidR="00B1532E" w:rsidRDefault="00B1532E" w:rsidP="002605AC">
      <w:pPr>
        <w:pStyle w:val="Heading2"/>
      </w:pPr>
      <w:r>
        <w:t>Appointments</w:t>
      </w:r>
    </w:p>
    <w:p w:rsidR="002605AC" w:rsidRDefault="002605AC"/>
    <w:p w:rsidR="00B1532E" w:rsidRDefault="00B1532E" w:rsidP="002605AC">
      <w:pPr>
        <w:pStyle w:val="Heading2"/>
      </w:pPr>
      <w:r>
        <w:t xml:space="preserve">Description of areas of </w:t>
      </w:r>
      <w:r w:rsidR="000B41F8">
        <w:t xml:space="preserve">expertise in </w:t>
      </w:r>
      <w:r>
        <w:t>research, scholarship, and creative activities</w:t>
      </w:r>
    </w:p>
    <w:p w:rsidR="002605AC" w:rsidRDefault="002605AC"/>
    <w:p w:rsidR="00B1532E" w:rsidRDefault="00B1532E" w:rsidP="002605AC">
      <w:pPr>
        <w:pStyle w:val="Heading2"/>
      </w:pPr>
      <w:r>
        <w:t>Courses (last eight years)</w:t>
      </w:r>
    </w:p>
    <w:p w:rsidR="002605AC" w:rsidRDefault="002605AC"/>
    <w:p w:rsidR="004E2CE3" w:rsidRDefault="004E2CE3" w:rsidP="002605AC">
      <w:pPr>
        <w:pStyle w:val="Heading2"/>
      </w:pPr>
      <w:r>
        <w:t>Graduate students (last eight years; include project, thesis, dissertation title and year completed)</w:t>
      </w:r>
    </w:p>
    <w:p w:rsidR="002605AC" w:rsidRDefault="002605AC"/>
    <w:p w:rsidR="00B1532E" w:rsidRDefault="00B1532E" w:rsidP="002605AC">
      <w:pPr>
        <w:pStyle w:val="Heading2"/>
      </w:pPr>
      <w:r>
        <w:t>Recent publications</w:t>
      </w:r>
      <w:r w:rsidR="00396BC4">
        <w:t xml:space="preserve"> or creative activities</w:t>
      </w:r>
      <w:r>
        <w:t xml:space="preserve"> </w:t>
      </w:r>
      <w:r w:rsidR="004E2CE3">
        <w:t>(last eight years)</w:t>
      </w:r>
    </w:p>
    <w:p w:rsidR="002605AC" w:rsidRDefault="002605AC"/>
    <w:p w:rsidR="004E2CE3" w:rsidRDefault="004E2CE3" w:rsidP="002605AC">
      <w:pPr>
        <w:pStyle w:val="Heading2"/>
      </w:pPr>
      <w:r>
        <w:t>Grants or other funding (last eight years)</w:t>
      </w:r>
    </w:p>
    <w:p w:rsidR="002605AC" w:rsidRDefault="002605AC"/>
    <w:p w:rsidR="00B1532E" w:rsidRDefault="004E2CE3" w:rsidP="000B41F8">
      <w:pPr>
        <w:pStyle w:val="Heading2"/>
      </w:pPr>
      <w:r>
        <w:t xml:space="preserve">Website for full CV: </w:t>
      </w:r>
    </w:p>
    <w:sectPr w:rsidR="00B1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FF"/>
    <w:rsid w:val="000B41F8"/>
    <w:rsid w:val="002605AC"/>
    <w:rsid w:val="00396BC4"/>
    <w:rsid w:val="004E2CE3"/>
    <w:rsid w:val="00582D72"/>
    <w:rsid w:val="005E7D4E"/>
    <w:rsid w:val="008770FF"/>
    <w:rsid w:val="00A878AC"/>
    <w:rsid w:val="00B1532E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95A5"/>
  <w15:chartTrackingRefBased/>
  <w15:docId w15:val="{B1CA4D5A-0E75-47C6-B931-274F4921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AC"/>
    <w:pPr>
      <w:keepNext/>
      <w:keepLines/>
      <w:pBdr>
        <w:bottom w:val="single" w:sz="4" w:space="1" w:color="auto"/>
      </w:pBdr>
      <w:spacing w:before="120" w:after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120" w:after="240" w:line="240" w:lineRule="auto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5AC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eastAsiaTheme="majorEastAsia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R. Chevalier</dc:creator>
  <cp:keywords/>
  <dc:description/>
  <cp:lastModifiedBy>Ruth Ellen O'Rourke</cp:lastModifiedBy>
  <cp:revision>3</cp:revision>
  <dcterms:created xsi:type="dcterms:W3CDTF">2017-08-14T19:30:00Z</dcterms:created>
  <dcterms:modified xsi:type="dcterms:W3CDTF">2017-08-14T19:31:00Z</dcterms:modified>
</cp:coreProperties>
</file>